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AC" w:rsidRPr="00C17BAA" w:rsidRDefault="00DA49AC" w:rsidP="00DA49AC">
      <w:pPr>
        <w:rPr>
          <w:rFonts w:ascii="仿宋_GB2312" w:eastAsia="仿宋_GB2312" w:hAnsi="Times New Roman"/>
          <w:sz w:val="32"/>
          <w:szCs w:val="32"/>
        </w:rPr>
      </w:pPr>
      <w:r w:rsidRPr="00C17BAA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 w:rsidRPr="00C17BAA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DA49AC" w:rsidRPr="0046780E" w:rsidRDefault="00DA49AC" w:rsidP="00DA49A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6780E"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防灾科技学院“双代会”代表提案登记表</w:t>
      </w:r>
    </w:p>
    <w:p w:rsidR="00DA49AC" w:rsidRPr="0046780E" w:rsidRDefault="00DA49AC" w:rsidP="00DA49AC">
      <w:pPr>
        <w:spacing w:line="360" w:lineRule="exact"/>
        <w:ind w:rightChars="17" w:right="36" w:firstLineChars="2597" w:firstLine="6257"/>
        <w:rPr>
          <w:rFonts w:ascii="仿宋" w:eastAsia="仿宋" w:hAnsi="仿宋"/>
          <w:b/>
          <w:bCs/>
          <w:szCs w:val="24"/>
          <w:u w:val="single"/>
        </w:rPr>
      </w:pPr>
      <w:r w:rsidRPr="0046780E">
        <w:rPr>
          <w:rFonts w:ascii="仿宋" w:eastAsia="仿宋" w:hAnsi="仿宋" w:hint="eastAsia"/>
          <w:b/>
          <w:bCs/>
          <w:sz w:val="24"/>
          <w:szCs w:val="24"/>
        </w:rPr>
        <w:t>编号</w:t>
      </w:r>
      <w:r w:rsidRPr="0046780E">
        <w:rPr>
          <w:rFonts w:ascii="仿宋" w:eastAsia="仿宋" w:hAnsi="仿宋" w:hint="eastAsia"/>
          <w:b/>
          <w:bCs/>
          <w:szCs w:val="24"/>
        </w:rPr>
        <w:t>：</w:t>
      </w:r>
      <w:r w:rsidRPr="0046780E">
        <w:rPr>
          <w:rFonts w:ascii="仿宋" w:eastAsia="仿宋" w:hAnsi="仿宋" w:hint="eastAsia"/>
          <w:b/>
          <w:bCs/>
          <w:szCs w:val="24"/>
          <w:u w:val="single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695"/>
        <w:gridCol w:w="1035"/>
        <w:gridCol w:w="1050"/>
        <w:gridCol w:w="1050"/>
        <w:gridCol w:w="2205"/>
      </w:tblGrid>
      <w:tr w:rsidR="00DA49AC" w:rsidRPr="0046780E" w:rsidTr="001B50B7">
        <w:trPr>
          <w:cantSplit/>
          <w:trHeight w:val="599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-31" w:right="-65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提案单位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417" w:right="876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-47" w:right="-99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主提人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417" w:right="876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-43" w:right="-90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附议人</w:t>
            </w:r>
          </w:p>
        </w:tc>
        <w:tc>
          <w:tcPr>
            <w:tcW w:w="2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417" w:right="876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  <w:tr w:rsidR="00DA49AC" w:rsidRPr="0046780E" w:rsidTr="001B50B7">
        <w:trPr>
          <w:cantSplit/>
          <w:trHeight w:val="69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-31" w:right="-65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提案题目</w:t>
            </w:r>
          </w:p>
        </w:tc>
        <w:tc>
          <w:tcPr>
            <w:tcW w:w="7035" w:type="dxa"/>
            <w:gridSpan w:val="5"/>
            <w:tcBorders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500" w:lineRule="exact"/>
              <w:ind w:rightChars="417" w:right="876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  <w:tr w:rsidR="00DA49AC" w:rsidRPr="0046780E" w:rsidTr="001B50B7">
        <w:trPr>
          <w:cantSplit/>
          <w:trHeight w:val="28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DA49AC" w:rsidRDefault="00DA49AC" w:rsidP="001B50B7">
            <w:pPr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DA49AC" w:rsidRPr="0046780E" w:rsidRDefault="00DA49AC" w:rsidP="001B50B7">
            <w:pPr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</w:t>
            </w:r>
          </w:p>
          <w:p w:rsidR="00DA49AC" w:rsidRPr="0046780E" w:rsidRDefault="00DA49AC" w:rsidP="001B50B7">
            <w:pPr>
              <w:tabs>
                <w:tab w:val="left" w:pos="1086"/>
              </w:tabs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案</w:t>
            </w:r>
          </w:p>
          <w:p w:rsidR="00DA49AC" w:rsidRPr="0046780E" w:rsidRDefault="00DA49AC" w:rsidP="001B50B7">
            <w:pPr>
              <w:tabs>
                <w:tab w:val="left" w:pos="1086"/>
              </w:tabs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内</w:t>
            </w:r>
          </w:p>
          <w:p w:rsidR="00DA49AC" w:rsidRDefault="00DA49AC" w:rsidP="001B50B7">
            <w:pPr>
              <w:tabs>
                <w:tab w:val="left" w:pos="1086"/>
              </w:tabs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容</w:t>
            </w:r>
          </w:p>
          <w:p w:rsidR="00DA49AC" w:rsidRPr="0046780E" w:rsidRDefault="00DA49AC" w:rsidP="001B50B7">
            <w:pPr>
              <w:tabs>
                <w:tab w:val="left" w:pos="1086"/>
              </w:tabs>
              <w:spacing w:line="54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035" w:type="dxa"/>
            <w:gridSpan w:val="5"/>
            <w:tcBorders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380" w:lineRule="exact"/>
              <w:ind w:rightChars="417" w:right="876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  <w:tr w:rsidR="00DA49AC" w:rsidRPr="0046780E" w:rsidTr="001B50B7">
        <w:trPr>
          <w:cantSplit/>
          <w:trHeight w:val="3394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38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 案 人</w:t>
            </w:r>
          </w:p>
          <w:p w:rsidR="00DA49AC" w:rsidRPr="0046780E" w:rsidRDefault="00DA49AC" w:rsidP="001B50B7">
            <w:pPr>
              <w:spacing w:afterLines="50" w:after="156" w:line="38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建议措施</w:t>
            </w:r>
          </w:p>
        </w:tc>
        <w:tc>
          <w:tcPr>
            <w:tcW w:w="7035" w:type="dxa"/>
            <w:gridSpan w:val="5"/>
            <w:tcBorders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380" w:lineRule="exact"/>
              <w:ind w:rightChars="417" w:right="876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  <w:tr w:rsidR="00DA49AC" w:rsidRPr="0046780E" w:rsidTr="001B50B7">
        <w:trPr>
          <w:cantSplit/>
          <w:trHeight w:val="932"/>
        </w:trPr>
        <w:tc>
          <w:tcPr>
            <w:tcW w:w="1470" w:type="dxa"/>
            <w:tcBorders>
              <w:left w:val="single" w:sz="12" w:space="0" w:color="auto"/>
            </w:tcBorders>
            <w:vAlign w:val="bottom"/>
          </w:tcPr>
          <w:p w:rsidR="00DA49AC" w:rsidRPr="0046780E" w:rsidRDefault="00DA49AC" w:rsidP="001B50B7">
            <w:pPr>
              <w:spacing w:beforeLines="50" w:before="156" w:line="32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  案</w:t>
            </w:r>
          </w:p>
          <w:p w:rsidR="00DA49AC" w:rsidRPr="0046780E" w:rsidRDefault="00DA49AC" w:rsidP="001B50B7">
            <w:pPr>
              <w:spacing w:line="32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初  审</w:t>
            </w:r>
          </w:p>
          <w:p w:rsidR="00DA49AC" w:rsidRPr="0046780E" w:rsidRDefault="00DA49AC" w:rsidP="001B50B7">
            <w:pPr>
              <w:spacing w:afterLines="50" w:after="156" w:line="32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意  见</w:t>
            </w:r>
          </w:p>
        </w:tc>
        <w:tc>
          <w:tcPr>
            <w:tcW w:w="7035" w:type="dxa"/>
            <w:gridSpan w:val="5"/>
            <w:tcBorders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380" w:lineRule="exact"/>
              <w:ind w:rightChars="417" w:right="876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  <w:tr w:rsidR="00DA49AC" w:rsidRPr="0046780E" w:rsidTr="001B50B7">
        <w:trPr>
          <w:cantSplit/>
          <w:trHeight w:val="2114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beforeLines="50" w:before="156" w:line="32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提案承办</w:t>
            </w:r>
          </w:p>
          <w:p w:rsidR="00DA49AC" w:rsidRPr="0046780E" w:rsidRDefault="00DA49AC" w:rsidP="001B50B7">
            <w:pPr>
              <w:spacing w:beforeLines="50" w:before="156" w:line="320" w:lineRule="exact"/>
              <w:ind w:rightChars="-31" w:right="-65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46780E">
              <w:rPr>
                <w:rFonts w:ascii="仿宋" w:eastAsia="仿宋" w:hAnsi="仿宋" w:hint="eastAsia"/>
                <w:sz w:val="28"/>
                <w:szCs w:val="24"/>
              </w:rPr>
              <w:t>单位意见</w:t>
            </w:r>
          </w:p>
        </w:tc>
        <w:tc>
          <w:tcPr>
            <w:tcW w:w="703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9AC" w:rsidRPr="0046780E" w:rsidRDefault="00DA49AC" w:rsidP="001B50B7">
            <w:pPr>
              <w:spacing w:line="380" w:lineRule="exact"/>
              <w:ind w:rightChars="417" w:right="876"/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</w:p>
        </w:tc>
      </w:tr>
    </w:tbl>
    <w:p w:rsidR="00DA49AC" w:rsidRDefault="00DA49AC" w:rsidP="00DA49AC">
      <w:pPr>
        <w:spacing w:afterLines="50" w:after="156" w:line="380" w:lineRule="exact"/>
        <w:ind w:rightChars="-31" w:right="-65"/>
        <w:rPr>
          <w:rFonts w:ascii="仿宋_GB2312" w:eastAsia="仿宋_GB2312" w:hAnsi="Times New Roman"/>
          <w:sz w:val="30"/>
          <w:szCs w:val="30"/>
        </w:rPr>
      </w:pPr>
      <w:r w:rsidRPr="0046780E">
        <w:rPr>
          <w:rFonts w:ascii="仿宋" w:eastAsia="仿宋" w:hAnsi="仿宋" w:hint="eastAsia"/>
          <w:sz w:val="28"/>
          <w:szCs w:val="24"/>
        </w:rPr>
        <w:t>注：如内容多，可另附纸</w:t>
      </w:r>
      <w:r>
        <w:rPr>
          <w:rFonts w:ascii="仿宋" w:eastAsia="仿宋" w:hAnsi="仿宋" w:hint="eastAsia"/>
          <w:sz w:val="28"/>
          <w:szCs w:val="24"/>
        </w:rPr>
        <w:t>（</w:t>
      </w:r>
      <w:r w:rsidRPr="00C17BAA">
        <w:rPr>
          <w:rFonts w:ascii="仿宋_GB2312" w:eastAsia="仿宋_GB2312" w:hAnsi="Times New Roman" w:hint="eastAsia"/>
          <w:sz w:val="30"/>
          <w:szCs w:val="30"/>
        </w:rPr>
        <w:t>建议附调研报告）。</w:t>
      </w:r>
    </w:p>
    <w:p w:rsidR="003F00D3" w:rsidRPr="00DA49AC" w:rsidRDefault="00C51929">
      <w:bookmarkStart w:id="0" w:name="_GoBack"/>
      <w:bookmarkEnd w:id="0"/>
    </w:p>
    <w:sectPr w:rsidR="003F00D3" w:rsidRPr="00D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29" w:rsidRDefault="00C51929" w:rsidP="00DA49AC">
      <w:r>
        <w:separator/>
      </w:r>
    </w:p>
  </w:endnote>
  <w:endnote w:type="continuationSeparator" w:id="0">
    <w:p w:rsidR="00C51929" w:rsidRDefault="00C51929" w:rsidP="00DA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29" w:rsidRDefault="00C51929" w:rsidP="00DA49AC">
      <w:r>
        <w:separator/>
      </w:r>
    </w:p>
  </w:footnote>
  <w:footnote w:type="continuationSeparator" w:id="0">
    <w:p w:rsidR="00C51929" w:rsidRDefault="00C51929" w:rsidP="00DA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E"/>
    <w:rsid w:val="002C244E"/>
    <w:rsid w:val="0078097D"/>
    <w:rsid w:val="00C51929"/>
    <w:rsid w:val="00DA49AC"/>
    <w:rsid w:val="00D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CF0A6-7A9D-4E21-938C-AEA3B46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李丹丹</cp:lastModifiedBy>
  <cp:revision>2</cp:revision>
  <dcterms:created xsi:type="dcterms:W3CDTF">2020-09-15T07:59:00Z</dcterms:created>
  <dcterms:modified xsi:type="dcterms:W3CDTF">2020-09-15T07:59:00Z</dcterms:modified>
</cp:coreProperties>
</file>